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center"/>
        <w:rPr>
          <w:b/>
          <w:color w:val="000000"/>
          <w:sz w:val="32"/>
          <w:szCs w:val="32"/>
        </w:rPr>
      </w:pPr>
      <w:bookmarkStart w:id="0" w:name="_GoBack"/>
      <w:bookmarkEnd w:id="0"/>
      <w:r w:rsidRPr="00243041">
        <w:rPr>
          <w:b/>
          <w:color w:val="000000"/>
          <w:sz w:val="32"/>
          <w:szCs w:val="32"/>
        </w:rPr>
        <w:t>«Скоро в школу»</w:t>
      </w:r>
    </w:p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Вот и заканчивается последний год пребывания наших детей в детском саду. Завершается этап развития, именуемый дошкольным детством. Скоро перед детьми распахнёт двери школа, и начнётся новый период в их жизни. Они станут первоклассниками, а вы, дорогие мамы и папы, вместе с ними «сядете» за парты.</w:t>
      </w:r>
    </w:p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Быть готовым к школе – не значит уметь считать, писать и читать. Быть готовым к школе – значит быть готовым всему этому научиться.</w:t>
      </w:r>
    </w:p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 xml:space="preserve">Следует отметить, что, пожалуй, в жизни ребенка нет больше ни одного момента, когда бы так резко и </w:t>
      </w:r>
      <w:r w:rsidR="00243041" w:rsidRPr="00243041">
        <w:rPr>
          <w:color w:val="000000"/>
          <w:sz w:val="28"/>
          <w:szCs w:val="28"/>
        </w:rPr>
        <w:t>кардинально</w:t>
      </w:r>
      <w:r w:rsidRPr="00243041">
        <w:rPr>
          <w:color w:val="000000"/>
          <w:sz w:val="28"/>
          <w:szCs w:val="28"/>
        </w:rPr>
        <w:t xml:space="preserve"> менялась его жизнь, как при поступлении его в школу. Между дошкольным детством и началом школьной жизни пролегает гигантская пропасть, и в один миг ее не одолеть, даже если малыш посещал детский сад, подготовительные курсы. Начало школьной жизни – серьезное испытание для детей, так как оно связано с резким изменением всего образа жизни ребенка. Он должен привыкнуть:</w:t>
      </w:r>
    </w:p>
    <w:p w:rsidR="00D72899" w:rsidRPr="00243041" w:rsidRDefault="00D72899" w:rsidP="0024304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к новому педагогу;</w:t>
      </w:r>
    </w:p>
    <w:p w:rsidR="00D72899" w:rsidRPr="00243041" w:rsidRDefault="00D72899" w:rsidP="0024304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к новому коллективу;</w:t>
      </w:r>
    </w:p>
    <w:p w:rsidR="00D72899" w:rsidRPr="00243041" w:rsidRDefault="00D72899" w:rsidP="0024304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к новым требованиям;</w:t>
      </w:r>
    </w:p>
    <w:p w:rsidR="00D72899" w:rsidRPr="00243041" w:rsidRDefault="00D72899" w:rsidP="0024304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к повседневным обязанностям.</w:t>
      </w:r>
    </w:p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И каждый без исключения ребенок проживает процесс приспособления к школе (процесс адаптации). И естественно, чем больше у ребенка есть нужных умений, качеств, тем быстрее он сумеет адаптироваться.</w:t>
      </w:r>
    </w:p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Но для некоторых детей</w:t>
      </w:r>
      <w:r w:rsidR="00243041">
        <w:rPr>
          <w:color w:val="000000"/>
          <w:sz w:val="28"/>
          <w:szCs w:val="28"/>
        </w:rPr>
        <w:t xml:space="preserve"> </w:t>
      </w:r>
      <w:r w:rsidRPr="00243041">
        <w:rPr>
          <w:color w:val="000000"/>
          <w:sz w:val="28"/>
          <w:szCs w:val="28"/>
        </w:rPr>
        <w:t xml:space="preserve"> школьные требования оказываются слишком трудны, а распорядок слишком строг. Для них период адаптации к школе может быть травмирующим. С какими же проблемами сталкиваются в это время первоклассники? Откуда берутся эти трудности? И можно ли их избежать? Многих трудностей можно избежать, если вовремя обратить на них внимание.</w:t>
      </w:r>
    </w:p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Большинство истоков возможных школьных сложностей и неприятностей нередко скрываются в дошкольном детстве. Причины:</w:t>
      </w:r>
    </w:p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  <w:u w:val="single"/>
        </w:rPr>
        <w:t>Родители ребенка до 6 -7 - летнего возраста:</w:t>
      </w:r>
    </w:p>
    <w:p w:rsidR="00D72899" w:rsidRPr="00243041" w:rsidRDefault="00D72899" w:rsidP="002430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не так часто обращают внимание на развитие малыша («да успеет еще научиться, для этого школа есть!»),</w:t>
      </w:r>
    </w:p>
    <w:p w:rsidR="00D72899" w:rsidRPr="00243041" w:rsidRDefault="00D72899" w:rsidP="002430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на наличие или отсутствие желания учиться («втянется, повзрослеет, глядишь, и всё пройдет»),</w:t>
      </w:r>
    </w:p>
    <w:p w:rsidR="00D72899" w:rsidRPr="00243041" w:rsidRDefault="00D72899" w:rsidP="002430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не обучают ребенка управлять своими эмоциями, поступками, подчиняться требованиям с первого раза.</w:t>
      </w:r>
    </w:p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 xml:space="preserve">В результате чего у детей </w:t>
      </w:r>
      <w:r w:rsidR="00243041" w:rsidRPr="00243041">
        <w:rPr>
          <w:color w:val="000000"/>
          <w:sz w:val="28"/>
          <w:szCs w:val="28"/>
        </w:rPr>
        <w:t>оказываются,</w:t>
      </w:r>
      <w:r w:rsidRPr="00243041">
        <w:rPr>
          <w:color w:val="000000"/>
          <w:sz w:val="28"/>
          <w:szCs w:val="28"/>
        </w:rPr>
        <w:t xml:space="preserve"> не сформированы важные компоненты школьной готовности.</w:t>
      </w:r>
    </w:p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Дети очень нуждаются в поддержке, поощрении, похвале со стороны взрослых, они стремятся быть самостоятельными. К школьным неврозам могут приводить на первый взгляд безобидные стереотипы родительского поведения. Попробуем предугадать, каким может быть внушающий эффект некоторых фраз для ребёнка – будущего первоклассника, какие чувства и переживания ребёнка могут стимулировать такие стереотипы воспитания:</w:t>
      </w:r>
    </w:p>
    <w:p w:rsidR="00D72899" w:rsidRPr="00243041" w:rsidRDefault="00D72899" w:rsidP="0024304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«Вот пойдёшь в школу, там тебе…» «Ты, наверное, будешь двоечником!» (Могут вызвать чувство тревоги, неверия в свои силы, утрату желания идти в школу.)</w:t>
      </w:r>
    </w:p>
    <w:p w:rsidR="00D72899" w:rsidRPr="00243041" w:rsidRDefault="00D72899" w:rsidP="0024304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lastRenderedPageBreak/>
        <w:t>«Знаешь, как мы будем тебя любить, если ты станешь отличником!» (крах родительских надежд может стать источником детских страданий, потери уверенности в родительской любви, а значит уверенности в себе.)</w:t>
      </w:r>
    </w:p>
    <w:p w:rsidR="00D72899" w:rsidRPr="00243041" w:rsidRDefault="00243041" w:rsidP="0024304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 xml:space="preserve"> </w:t>
      </w:r>
      <w:r w:rsidR="00D72899" w:rsidRPr="00243041">
        <w:rPr>
          <w:color w:val="000000"/>
          <w:sz w:val="28"/>
          <w:szCs w:val="28"/>
        </w:rPr>
        <w:t>«Ты обещаешь мне не драться в школе и не бегать, а вести себя тихо и спокойно?» (Не ставьте перед ребёнком невыполнимые цели, не толкайте его на путь заведомого обмана.)</w:t>
      </w:r>
    </w:p>
    <w:p w:rsidR="00D72899" w:rsidRPr="00243041" w:rsidRDefault="00D72899" w:rsidP="0024304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«Попробуй мне только еще сделать ошибки в диктанте!» (У ребёнка под постоянной тяжестью угрозы наказания могут возникнуть враждебные чувства к родителям, развиваться комплекс неполноценности).</w:t>
      </w:r>
    </w:p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Не надо заставлять своего ребёнка заниматься, ругать за плохо выполненную работу, а лучше найти в его работе хорошо выполненный фрагмент, пусть даже самый маленький, и похвалить его за выполненное задание. Важно, чтобы ребёнок постепенно втягивался в интеллектуальную деятельность и сам процесс обучения становился для него потребностью.</w:t>
      </w:r>
    </w:p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 xml:space="preserve">Сейчас мы бы хотели остановиться на рекомендациях для </w:t>
      </w:r>
      <w:r w:rsidR="00243041" w:rsidRPr="00243041">
        <w:rPr>
          <w:color w:val="000000"/>
          <w:sz w:val="28"/>
          <w:szCs w:val="28"/>
        </w:rPr>
        <w:t>родителей,</w:t>
      </w:r>
      <w:r w:rsidRPr="00243041">
        <w:rPr>
          <w:color w:val="000000"/>
          <w:sz w:val="28"/>
          <w:szCs w:val="28"/>
        </w:rPr>
        <w:t xml:space="preserve"> будущих первоклассников, которым необходимо следовать на этапе подготовки, чтобы не отбить у ребенка желание учиться.</w:t>
      </w:r>
    </w:p>
    <w:p w:rsidR="00D72899" w:rsidRPr="00243041" w:rsidRDefault="00D72899" w:rsidP="0024304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Помогите своему ребёнку овладеть информацией, которая позволит ему не растеряться в обществе.</w:t>
      </w:r>
    </w:p>
    <w:p w:rsidR="00D72899" w:rsidRPr="00243041" w:rsidRDefault="00D72899" w:rsidP="0024304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Приучайте ребёнка содержать свои вещи в порядке.</w:t>
      </w:r>
    </w:p>
    <w:p w:rsidR="00D72899" w:rsidRPr="00243041" w:rsidRDefault="00D72899" w:rsidP="0024304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Не пугайте ребёнка трудностями и неудачами в школе.</w:t>
      </w:r>
    </w:p>
    <w:p w:rsidR="00D72899" w:rsidRPr="00243041" w:rsidRDefault="00D72899" w:rsidP="0024304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Научите ребёнка правильно реагировать на неудачи.</w:t>
      </w:r>
    </w:p>
    <w:p w:rsidR="00D72899" w:rsidRPr="00243041" w:rsidRDefault="00D72899" w:rsidP="0024304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Помогите ребёнку обрести чувство уверенности в себе.</w:t>
      </w:r>
    </w:p>
    <w:p w:rsidR="00D72899" w:rsidRPr="00243041" w:rsidRDefault="00D72899" w:rsidP="0024304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Приучайте ребёнка к самостоятельности.</w:t>
      </w:r>
    </w:p>
    <w:p w:rsidR="00D72899" w:rsidRPr="00243041" w:rsidRDefault="00D72899" w:rsidP="0024304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Учите ребёнка чувствовать и удивляться, поощряйте его любознательность.</w:t>
      </w:r>
    </w:p>
    <w:p w:rsidR="00D72899" w:rsidRPr="00243041" w:rsidRDefault="00D72899" w:rsidP="0024304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709"/>
        <w:contextualSpacing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Стремитесь сделать полезным каждое мгновение общения с ребенком.</w:t>
      </w:r>
    </w:p>
    <w:p w:rsidR="00D72899" w:rsidRPr="00243041" w:rsidRDefault="00D72899" w:rsidP="00243041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center"/>
        <w:rPr>
          <w:color w:val="000000"/>
          <w:sz w:val="28"/>
          <w:szCs w:val="28"/>
        </w:rPr>
      </w:pPr>
      <w:r w:rsidRPr="00243041">
        <w:rPr>
          <w:color w:val="000000"/>
          <w:sz w:val="28"/>
          <w:szCs w:val="28"/>
        </w:rPr>
        <w:t>Спасибо за внимание!</w:t>
      </w:r>
    </w:p>
    <w:p w:rsidR="00967C76" w:rsidRPr="00243041" w:rsidRDefault="00967C76" w:rsidP="00243041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967C76" w:rsidRPr="00243041" w:rsidSect="002430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3092D"/>
    <w:multiLevelType w:val="multilevel"/>
    <w:tmpl w:val="7C18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128F1"/>
    <w:multiLevelType w:val="multilevel"/>
    <w:tmpl w:val="BAB6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853A21"/>
    <w:multiLevelType w:val="multilevel"/>
    <w:tmpl w:val="67CC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FD5D17"/>
    <w:multiLevelType w:val="multilevel"/>
    <w:tmpl w:val="F276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99"/>
    <w:rsid w:val="00243041"/>
    <w:rsid w:val="00896EE1"/>
    <w:rsid w:val="00967C76"/>
    <w:rsid w:val="00D7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7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2020-04-30T19:12:00Z</dcterms:created>
  <dcterms:modified xsi:type="dcterms:W3CDTF">2020-04-30T19:12:00Z</dcterms:modified>
</cp:coreProperties>
</file>